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51" w:rsidRDefault="00F8294B" w:rsidP="001325EB">
      <w:pPr>
        <w:jc w:val="center"/>
        <w:rPr>
          <w:rFonts w:ascii="方正小标宋简体" w:eastAsia="方正小标宋简体" w:hAnsi="Helvetica" w:cs="Helvetica"/>
          <w:color w:val="000000"/>
          <w:kern w:val="0"/>
          <w:sz w:val="40"/>
          <w:szCs w:val="32"/>
        </w:rPr>
      </w:pPr>
      <w:r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日照市卫生学校2021届毕业生就业</w:t>
      </w:r>
      <w:proofErr w:type="gramStart"/>
      <w:r>
        <w:rPr>
          <w:rFonts w:ascii="方正小标宋简体" w:eastAsia="方正小标宋简体" w:hAnsi="Helvetica" w:cs="Helvetica" w:hint="eastAsia"/>
          <w:color w:val="000000"/>
          <w:kern w:val="0"/>
          <w:sz w:val="40"/>
          <w:szCs w:val="32"/>
        </w:rPr>
        <w:t>双选会邀请函</w:t>
      </w:r>
      <w:proofErr w:type="gramEnd"/>
    </w:p>
    <w:p w:rsidR="00480151" w:rsidRDefault="00480151">
      <w:pPr>
        <w:rPr>
          <w:rFonts w:ascii="仿宋_GB2312" w:eastAsia="仿宋_GB2312" w:hAnsi="Helvetica" w:cs="Helvetica"/>
          <w:color w:val="000000"/>
          <w:kern w:val="0"/>
          <w:sz w:val="32"/>
          <w:szCs w:val="32"/>
        </w:rPr>
      </w:pPr>
    </w:p>
    <w:p w:rsidR="00480151" w:rsidRDefault="00F8294B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尊敬的用人单位：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诚挚感谢您多年来对我校毕业生就业工作的大力支持！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日照市卫生学校始建于1958年，</w:t>
      </w:r>
      <w:r w:rsidRPr="00F8294B">
        <w:rPr>
          <w:rFonts w:ascii="仿宋_GB2312" w:eastAsia="仿宋_GB2312" w:hAnsi="仿宋_GB2312" w:cs="仿宋_GB2312" w:hint="eastAsia"/>
          <w:kern w:val="0"/>
          <w:sz w:val="32"/>
          <w:szCs w:val="32"/>
        </w:rPr>
        <w:t>是一所普通中等卫生专业学校。开设护理、康复技术、药剂、老年人服务与管理四个“三二连读”大专专业。2021年，我校新开设婴幼儿托育专业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。今年我校应届普通专科护理专业毕业生 331人。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为进一步加强与用人单位的合作交流，实现毕业生与用人单位双向选择、互利共赢，我校将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举办日照市卫生学校2021届毕业生就业双选会，详情如下：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一、举办地点</w:t>
      </w:r>
      <w:r>
        <w:rPr>
          <w:rFonts w:ascii="仿宋_GB2312" w:eastAsia="仿宋_GB2312" w:hAnsi="仿宋_GB2312" w:cs="仿宋_GB2312" w:hint="eastAsia"/>
          <w:sz w:val="32"/>
          <w:szCs w:val="32"/>
        </w:rPr>
        <w:t>：日照市卫生学校山东路689号，学生食堂一楼大厅。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二、举办时间</w:t>
      </w:r>
      <w:r>
        <w:rPr>
          <w:rFonts w:ascii="仿宋_GB2312" w:eastAsia="仿宋_GB2312" w:hAnsi="仿宋_GB2312" w:cs="仿宋_GB2312" w:hint="eastAsia"/>
          <w:sz w:val="32"/>
          <w:szCs w:val="32"/>
        </w:rPr>
        <w:t>：2021年6月19日（周六） 10:00至12:00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三、参会须知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480151" w:rsidRDefault="00F8294B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DC5B91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严格执行《高校举办校园招聘会和毕业生实习、面试疫情防控指南》相关规定，请来访单位务必选派符合疫情防控要求的人员参加。来访人员进校前需下载并如实填写《疫情防控登记表》（见附件）。入校时出具登记表和健康码，接受体温监测，换取参展证。参会人员均须佩戴口罩。 </w:t>
      </w:r>
    </w:p>
    <w:p w:rsidR="00480151" w:rsidRDefault="00F8294B">
      <w:pPr>
        <w:adjustRightInd w:val="0"/>
        <w:snapToGrid w:val="0"/>
        <w:spacing w:line="56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DC5B91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本次活动无会务费、摊位费、门票费、布展费，用人单位和毕业生免费入场。学校为招聘单位免费提供摊位一个（一桌两椅），展位上沿学校统一制作单位名牌，其他易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拉宝、传单、登记表或其他宣传材料由单位自带。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DC5B91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所有来访人员均须填写《参会回执》（见附件），重新命名为“某单位参会回执”，通过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微信交流群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或邮箱反馈至学校。完善信息后于2021年6月16日前反馈到招生就业办公室，电邮：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 w:hint="eastAsia"/>
          <w:sz w:val="32"/>
          <w:szCs w:val="32"/>
        </w:rPr>
        <w:instrText xml:space="preserve"> HYPERLINK "mailto:rzswxzsjyb@rz.shandong.cn" </w:instrTex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separate"/>
      </w:r>
      <w:r>
        <w:rPr>
          <w:rStyle w:val="ae"/>
          <w:rFonts w:ascii="仿宋_GB2312" w:eastAsia="仿宋_GB2312" w:hAnsi="仿宋_GB2312" w:cs="仿宋_GB2312" w:hint="eastAsia"/>
          <w:color w:val="auto"/>
          <w:sz w:val="32"/>
          <w:szCs w:val="32"/>
        </w:rPr>
        <w:t>rzswxzsjyb@rz.shandong.cn</w:t>
      </w:r>
      <w:r>
        <w:rPr>
          <w:rFonts w:ascii="仿宋_GB2312" w:eastAsia="仿宋_GB2312" w:hAnsi="仿宋_GB2312" w:cs="仿宋_GB2312" w:hint="eastAsia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80151" w:rsidRDefault="00F8294B">
      <w:pPr>
        <w:pStyle w:val="ab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</w:t>
      </w:r>
      <w:r w:rsidR="002331BD">
        <w:rPr>
          <w:rFonts w:ascii="仿宋_GB2312" w:eastAsia="仿宋_GB2312" w:hAnsi="仿宋_GB2312" w:cs="仿宋_GB2312" w:hint="eastAsia"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参会单位通过审核后，请按时参会。如不能参加，请提前电话联系我们。招聘会开始半小时后，主办方将取消迟到、未到单位的展位。</w:t>
      </w:r>
    </w:p>
    <w:p w:rsidR="00480151" w:rsidRDefault="00F8294B">
      <w:pPr>
        <w:pStyle w:val="ab"/>
        <w:adjustRightInd w:val="0"/>
        <w:snapToGrid w:val="0"/>
        <w:spacing w:before="0" w:beforeAutospacing="0" w:after="0" w:afterAutospacing="0" w:line="560" w:lineRule="exact"/>
        <w:ind w:firstLineChars="100" w:firstLine="320"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  5</w:t>
      </w:r>
      <w:r w:rsidR="002331BD">
        <w:rPr>
          <w:rFonts w:ascii="仿宋_GB2312" w:eastAsia="仿宋_GB2312" w:hAnsi="仿宋_GB2312" w:cs="仿宋_GB2312" w:hint="eastAsia"/>
          <w:kern w:val="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为保障应聘学生的合法权益，参会单位应严格遵守国家相关法律、法规，规范招聘行为。本次活动拒绝虚假招聘、兼职招聘、传销招聘等，不得以任何形式向求职毕业生收取任何费用，不得以任何非正常渠道和方式与毕业生沟通或干扰其正常学习生活。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四、联系人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：丁老师0633-2955918  </w:t>
      </w:r>
    </w:p>
    <w:p w:rsidR="00480151" w:rsidRDefault="00F8294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325EB" w:rsidRDefault="001325EB">
      <w:pPr>
        <w:adjustRightInd w:val="0"/>
        <w:snapToGrid w:val="0"/>
        <w:spacing w:line="560" w:lineRule="exact"/>
        <w:ind w:right="48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480151" w:rsidRDefault="00F8294B">
      <w:pPr>
        <w:adjustRightInd w:val="0"/>
        <w:snapToGrid w:val="0"/>
        <w:spacing w:line="560" w:lineRule="exact"/>
        <w:ind w:right="48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480151" w:rsidRDefault="00F8294B">
      <w:pPr>
        <w:adjustRightInd w:val="0"/>
        <w:snapToGrid w:val="0"/>
        <w:spacing w:line="560" w:lineRule="exact"/>
        <w:ind w:right="48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日照市卫生学校</w:t>
      </w:r>
    </w:p>
    <w:p w:rsidR="00480151" w:rsidRDefault="00F8294B">
      <w:pPr>
        <w:adjustRightInd w:val="0"/>
        <w:snapToGrid w:val="0"/>
        <w:spacing w:line="560" w:lineRule="exact"/>
        <w:ind w:right="48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2021年6月9日</w:t>
      </w:r>
    </w:p>
    <w:bookmarkEnd w:id="0"/>
    <w:p w:rsidR="00480151" w:rsidRDefault="00F8294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480151" w:rsidRDefault="00F8294B">
      <w:pPr>
        <w:spacing w:line="680" w:lineRule="exact"/>
        <w:rPr>
          <w:rFonts w:ascii="仿宋_GB2312" w:eastAsia="仿宋_GB2312" w:hAnsi="宋体" w:cs="宋体"/>
          <w:b/>
          <w:kern w:val="0"/>
          <w:sz w:val="32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44"/>
        </w:rPr>
        <w:lastRenderedPageBreak/>
        <w:t>附件1</w:t>
      </w:r>
    </w:p>
    <w:p w:rsidR="00480151" w:rsidRDefault="00F8294B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日照市卫生学校</w:t>
      </w:r>
    </w:p>
    <w:p w:rsidR="00480151" w:rsidRDefault="00F8294B">
      <w:pPr>
        <w:spacing w:line="68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2021届毕业生就业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双选会参会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回执</w:t>
      </w:r>
    </w:p>
    <w:p w:rsidR="00480151" w:rsidRDefault="00480151">
      <w:pPr>
        <w:spacing w:line="44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635"/>
        <w:gridCol w:w="7"/>
        <w:gridCol w:w="1654"/>
        <w:gridCol w:w="1384"/>
        <w:gridCol w:w="2145"/>
      </w:tblGrid>
      <w:tr w:rsidR="00480151">
        <w:trPr>
          <w:trHeight w:val="624"/>
          <w:jc w:val="center"/>
        </w:trPr>
        <w:tc>
          <w:tcPr>
            <w:tcW w:w="1601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单位名称</w:t>
            </w:r>
          </w:p>
        </w:tc>
        <w:tc>
          <w:tcPr>
            <w:tcW w:w="3296" w:type="dxa"/>
            <w:gridSpan w:val="3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联系人</w:t>
            </w: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3296" w:type="dxa"/>
            <w:gridSpan w:val="3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传真</w:t>
            </w:r>
          </w:p>
        </w:tc>
        <w:tc>
          <w:tcPr>
            <w:tcW w:w="3296" w:type="dxa"/>
            <w:gridSpan w:val="3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邮编</w:t>
            </w: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E-mail</w:t>
            </w:r>
          </w:p>
        </w:tc>
        <w:tc>
          <w:tcPr>
            <w:tcW w:w="6825" w:type="dxa"/>
            <w:gridSpan w:val="5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 w:val="restart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参会人员</w:t>
            </w:r>
          </w:p>
        </w:tc>
        <w:tc>
          <w:tcPr>
            <w:tcW w:w="1642" w:type="dxa"/>
            <w:gridSpan w:val="2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1654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职务</w:t>
            </w:r>
          </w:p>
        </w:tc>
        <w:tc>
          <w:tcPr>
            <w:tcW w:w="1384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2145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联系方式</w:t>
            </w: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5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 w:val="restart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招聘计划</w:t>
            </w:r>
          </w:p>
        </w:tc>
        <w:tc>
          <w:tcPr>
            <w:tcW w:w="1635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工作岗位</w:t>
            </w:r>
          </w:p>
        </w:tc>
        <w:tc>
          <w:tcPr>
            <w:tcW w:w="1661" w:type="dxa"/>
            <w:gridSpan w:val="2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1384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人数</w:t>
            </w:r>
          </w:p>
        </w:tc>
        <w:tc>
          <w:tcPr>
            <w:tcW w:w="2145" w:type="dxa"/>
            <w:vAlign w:val="center"/>
          </w:tcPr>
          <w:p w:rsidR="00480151" w:rsidRDefault="00F8294B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薪资</w:t>
            </w: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480151">
        <w:trPr>
          <w:trHeight w:val="624"/>
          <w:jc w:val="center"/>
        </w:trPr>
        <w:tc>
          <w:tcPr>
            <w:tcW w:w="1601" w:type="dxa"/>
            <w:vMerge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145" w:type="dxa"/>
            <w:vAlign w:val="center"/>
          </w:tcPr>
          <w:p w:rsidR="00480151" w:rsidRDefault="00480151"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 w:rsidR="00480151" w:rsidRDefault="00F8294B">
      <w:pPr>
        <w:spacing w:line="440" w:lineRule="exact"/>
        <w:ind w:firstLine="420"/>
        <w:rPr>
          <w:b/>
        </w:rPr>
      </w:pPr>
      <w:r>
        <w:rPr>
          <w:rFonts w:hint="eastAsia"/>
          <w:b/>
        </w:rPr>
        <w:t>举办地址：日照市卫生学校山东路</w:t>
      </w:r>
      <w:r>
        <w:rPr>
          <w:rFonts w:hint="eastAsia"/>
          <w:b/>
        </w:rPr>
        <w:t>6</w:t>
      </w:r>
      <w:r>
        <w:rPr>
          <w:b/>
        </w:rPr>
        <w:t>89</w:t>
      </w:r>
      <w:r>
        <w:rPr>
          <w:rFonts w:hint="eastAsia"/>
          <w:b/>
        </w:rPr>
        <w:t>号</w:t>
      </w:r>
    </w:p>
    <w:p w:rsidR="00480151" w:rsidRDefault="00F8294B">
      <w:pPr>
        <w:spacing w:line="440" w:lineRule="exact"/>
        <w:ind w:firstLine="420"/>
        <w:rPr>
          <w:b/>
        </w:rPr>
      </w:pPr>
      <w:r>
        <w:rPr>
          <w:rFonts w:hint="eastAsia"/>
          <w:b/>
        </w:rPr>
        <w:t>举办时间：</w:t>
      </w:r>
      <w:r>
        <w:rPr>
          <w:rFonts w:hint="eastAsia"/>
          <w:b/>
        </w:rPr>
        <w:t>20</w:t>
      </w:r>
      <w:r>
        <w:rPr>
          <w:b/>
        </w:rPr>
        <w:t>2</w:t>
      </w:r>
      <w:r>
        <w:rPr>
          <w:rFonts w:hint="eastAsia"/>
          <w:b/>
        </w:rPr>
        <w:t>1</w:t>
      </w:r>
      <w:r>
        <w:rPr>
          <w:rFonts w:hint="eastAsia"/>
          <w:b/>
        </w:rPr>
        <w:t>年</w:t>
      </w:r>
      <w:r>
        <w:rPr>
          <w:b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</w:rPr>
        <w:t>19</w:t>
      </w:r>
      <w:r>
        <w:rPr>
          <w:rFonts w:hint="eastAsia"/>
          <w:b/>
        </w:rPr>
        <w:t>日上午</w:t>
      </w:r>
      <w:r>
        <w:rPr>
          <w:rFonts w:hint="eastAsia"/>
          <w:b/>
        </w:rPr>
        <w:t>10</w:t>
      </w:r>
      <w:r>
        <w:rPr>
          <w:rFonts w:hint="eastAsia"/>
          <w:b/>
        </w:rPr>
        <w:t>时至</w:t>
      </w:r>
      <w:r>
        <w:rPr>
          <w:rFonts w:hint="eastAsia"/>
          <w:b/>
        </w:rPr>
        <w:t>12</w:t>
      </w:r>
      <w:r>
        <w:rPr>
          <w:rFonts w:hint="eastAsia"/>
          <w:b/>
        </w:rPr>
        <w:t>时</w:t>
      </w:r>
    </w:p>
    <w:p w:rsidR="00480151" w:rsidRDefault="00F8294B">
      <w:pPr>
        <w:spacing w:line="440" w:lineRule="exact"/>
        <w:ind w:firstLine="420"/>
        <w:rPr>
          <w:b/>
        </w:rPr>
      </w:pPr>
      <w:r>
        <w:rPr>
          <w:rFonts w:hint="eastAsia"/>
          <w:b/>
        </w:rPr>
        <w:t>E-mail</w:t>
      </w:r>
      <w:r>
        <w:rPr>
          <w:rFonts w:hint="eastAsia"/>
          <w:b/>
        </w:rPr>
        <w:t>：</w:t>
      </w:r>
      <w:proofErr w:type="gramStart"/>
      <w:r>
        <w:rPr>
          <w:rFonts w:hint="eastAsia"/>
          <w:b/>
        </w:rPr>
        <w:t>rzswxzsjyb@rz.</w:t>
      </w:r>
      <w:proofErr w:type="spellStart"/>
      <w:r>
        <w:rPr>
          <w:rFonts w:hint="eastAsia"/>
          <w:b/>
        </w:rPr>
        <w:t>shandong</w:t>
      </w:r>
      <w:proofErr w:type="spellEnd"/>
      <w:r>
        <w:rPr>
          <w:rFonts w:hint="eastAsia"/>
          <w:b/>
        </w:rPr>
        <w:t>..</w:t>
      </w:r>
      <w:proofErr w:type="spellStart"/>
      <w:proofErr w:type="gramEnd"/>
      <w:r>
        <w:rPr>
          <w:rFonts w:hint="eastAsia"/>
          <w:b/>
        </w:rPr>
        <w:t>cn</w:t>
      </w:r>
      <w:proofErr w:type="spellEnd"/>
    </w:p>
    <w:p w:rsidR="00480151" w:rsidRDefault="00F8294B">
      <w:pPr>
        <w:ind w:firstLineChars="200" w:firstLine="422"/>
        <w:jc w:val="left"/>
        <w:textAlignment w:val="baseline"/>
        <w:rPr>
          <w:b/>
        </w:rPr>
      </w:pPr>
      <w:r>
        <w:rPr>
          <w:rFonts w:hint="eastAsia"/>
          <w:b/>
        </w:rPr>
        <w:t>联系人：丁老师</w:t>
      </w:r>
      <w:r>
        <w:rPr>
          <w:rFonts w:hint="eastAsia"/>
          <w:b/>
        </w:rPr>
        <w:t>0</w:t>
      </w:r>
      <w:r>
        <w:rPr>
          <w:b/>
        </w:rPr>
        <w:t>633</w:t>
      </w:r>
      <w:r>
        <w:rPr>
          <w:rFonts w:hint="eastAsia"/>
          <w:b/>
        </w:rPr>
        <w:t>-</w:t>
      </w:r>
      <w:r>
        <w:rPr>
          <w:b/>
        </w:rPr>
        <w:t xml:space="preserve">2955918 </w:t>
      </w:r>
    </w:p>
    <w:p w:rsidR="00480151" w:rsidRDefault="00F8294B">
      <w:pPr>
        <w:jc w:val="left"/>
        <w:textAlignment w:val="baseline"/>
        <w:rPr>
          <w:rFonts w:ascii="方正小标宋简体" w:eastAsia="方正小标宋简体"/>
          <w:b/>
          <w:sz w:val="32"/>
          <w:szCs w:val="32"/>
        </w:rPr>
      </w:pPr>
      <w:r>
        <w:rPr>
          <w:b/>
        </w:rPr>
        <w:lastRenderedPageBreak/>
        <w:t xml:space="preserve"> </w:t>
      </w:r>
      <w:r>
        <w:rPr>
          <w:rFonts w:ascii="方正小标宋简体" w:eastAsia="方正小标宋简体" w:hint="eastAsia"/>
          <w:sz w:val="28"/>
          <w:szCs w:val="28"/>
        </w:rPr>
        <w:t xml:space="preserve">附件2    </w:t>
      </w:r>
      <w:r>
        <w:rPr>
          <w:rFonts w:ascii="方正小标宋简体" w:eastAsia="方正小标宋简体"/>
          <w:sz w:val="28"/>
          <w:szCs w:val="28"/>
        </w:rPr>
        <w:t xml:space="preserve">     </w:t>
      </w:r>
      <w:r>
        <w:rPr>
          <w:rFonts w:ascii="方正小标宋简体" w:eastAsia="方正小标宋简体"/>
          <w:b/>
          <w:sz w:val="28"/>
          <w:szCs w:val="28"/>
        </w:rPr>
        <w:t xml:space="preserve">    </w:t>
      </w:r>
      <w:r>
        <w:rPr>
          <w:rFonts w:ascii="方正小标宋简体" w:eastAsia="方正小标宋简体"/>
          <w:b/>
          <w:sz w:val="32"/>
          <w:szCs w:val="32"/>
        </w:rPr>
        <w:t xml:space="preserve"> </w:t>
      </w:r>
    </w:p>
    <w:p w:rsidR="00480151" w:rsidRDefault="00F8294B">
      <w:pPr>
        <w:ind w:firstLineChars="1050" w:firstLine="3373"/>
        <w:jc w:val="left"/>
        <w:textAlignment w:val="baseline"/>
        <w:rPr>
          <w:rFonts w:eastAsia="方正小标宋简体"/>
          <w:b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疫情防控登记表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551"/>
        <w:gridCol w:w="492"/>
        <w:gridCol w:w="737"/>
        <w:gridCol w:w="1813"/>
        <w:gridCol w:w="812"/>
        <w:gridCol w:w="449"/>
        <w:gridCol w:w="1358"/>
        <w:gridCol w:w="2042"/>
      </w:tblGrid>
      <w:tr w:rsidR="00480151">
        <w:trPr>
          <w:trHeight w:val="637"/>
        </w:trPr>
        <w:tc>
          <w:tcPr>
            <w:tcW w:w="1245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b/>
                <w:sz w:val="24"/>
                <w:szCs w:val="21"/>
              </w:rPr>
            </w:pPr>
            <w:r>
              <w:rPr>
                <w:rFonts w:ascii="黑体" w:eastAsia="黑体" w:hAnsi="黑体" w:hint="eastAsia"/>
                <w:b/>
                <w:sz w:val="24"/>
                <w:szCs w:val="21"/>
              </w:rPr>
              <w:t>来访单位</w:t>
            </w:r>
          </w:p>
        </w:tc>
        <w:tc>
          <w:tcPr>
            <w:tcW w:w="7703" w:type="dxa"/>
            <w:gridSpan w:val="7"/>
            <w:vAlign w:val="center"/>
          </w:tcPr>
          <w:p w:rsidR="00480151" w:rsidRDefault="00480151">
            <w:pPr>
              <w:jc w:val="left"/>
              <w:textAlignment w:val="baseline"/>
              <w:rPr>
                <w:rFonts w:ascii="仿宋_GB2312" w:eastAsia="仿宋_GB2312"/>
                <w:b/>
                <w:sz w:val="24"/>
                <w:szCs w:val="21"/>
              </w:rPr>
            </w:pPr>
          </w:p>
        </w:tc>
      </w:tr>
      <w:tr w:rsidR="00480151">
        <w:trPr>
          <w:trHeight w:val="754"/>
        </w:trPr>
        <w:tc>
          <w:tcPr>
            <w:tcW w:w="1245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交通方式</w:t>
            </w:r>
          </w:p>
        </w:tc>
        <w:tc>
          <w:tcPr>
            <w:tcW w:w="7703" w:type="dxa"/>
            <w:gridSpan w:val="7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" w:eastAsia="仿宋" w:hAnsi="仿宋" w:hint="eastAsia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公共交通 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□</w:t>
            </w:r>
            <w:r>
              <w:rPr>
                <w:rFonts w:ascii="仿宋_GB2312" w:eastAsia="仿宋_GB2312" w:hint="eastAsia"/>
                <w:sz w:val="24"/>
                <w:szCs w:val="21"/>
              </w:rPr>
              <w:t xml:space="preserve">专车（车牌号： 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</w:t>
            </w:r>
          </w:p>
        </w:tc>
      </w:tr>
      <w:tr w:rsidR="00480151">
        <w:trPr>
          <w:trHeight w:val="517"/>
        </w:trPr>
        <w:tc>
          <w:tcPr>
            <w:tcW w:w="1245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进校时间</w:t>
            </w:r>
          </w:p>
        </w:tc>
        <w:tc>
          <w:tcPr>
            <w:tcW w:w="3042" w:type="dxa"/>
            <w:gridSpan w:val="3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480151" w:rsidRDefault="00F8294B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离校时间</w:t>
            </w:r>
          </w:p>
        </w:tc>
        <w:tc>
          <w:tcPr>
            <w:tcW w:w="3400" w:type="dxa"/>
            <w:gridSpan w:val="2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80151">
        <w:trPr>
          <w:trHeight w:val="611"/>
        </w:trPr>
        <w:tc>
          <w:tcPr>
            <w:tcW w:w="1245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入校前乘坐的城际交通工具</w:t>
            </w:r>
          </w:p>
        </w:tc>
        <w:tc>
          <w:tcPr>
            <w:tcW w:w="7703" w:type="dxa"/>
            <w:gridSpan w:val="7"/>
            <w:vAlign w:val="center"/>
          </w:tcPr>
          <w:p w:rsidR="00480151" w:rsidRDefault="00F8294B">
            <w:pPr>
              <w:pStyle w:val="af"/>
              <w:numPr>
                <w:ilvl w:val="0"/>
                <w:numId w:val="1"/>
              </w:numPr>
              <w:ind w:firstLineChars="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日乘坐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车次</w:t>
            </w:r>
            <w:r>
              <w:rPr>
                <w:rFonts w:ascii="仿宋_GB2312" w:eastAsia="仿宋_GB2312"/>
                <w:sz w:val="24"/>
                <w:szCs w:val="21"/>
              </w:rPr>
              <w:t>/</w:t>
            </w:r>
            <w:r>
              <w:rPr>
                <w:rFonts w:ascii="仿宋_GB2312" w:eastAsia="仿宋_GB2312" w:hint="eastAsia"/>
                <w:sz w:val="24"/>
                <w:szCs w:val="21"/>
              </w:rPr>
              <w:t>航班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城市至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城市；</w:t>
            </w:r>
          </w:p>
          <w:p w:rsidR="00480151" w:rsidRDefault="00F8294B">
            <w:pPr>
              <w:pStyle w:val="af"/>
              <w:numPr>
                <w:ilvl w:val="0"/>
                <w:numId w:val="1"/>
              </w:numPr>
              <w:ind w:firstLineChars="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日乘坐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车次</w:t>
            </w:r>
            <w:r>
              <w:rPr>
                <w:rFonts w:ascii="仿宋_GB2312" w:eastAsia="仿宋_GB2312"/>
                <w:sz w:val="24"/>
                <w:szCs w:val="21"/>
              </w:rPr>
              <w:t>/</w:t>
            </w:r>
            <w:r>
              <w:rPr>
                <w:rFonts w:ascii="仿宋_GB2312" w:eastAsia="仿宋_GB2312" w:hint="eastAsia"/>
                <w:sz w:val="24"/>
                <w:szCs w:val="21"/>
              </w:rPr>
              <w:t>航班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城市至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城市；</w:t>
            </w:r>
          </w:p>
          <w:p w:rsidR="00480151" w:rsidRDefault="00F8294B">
            <w:pPr>
              <w:pStyle w:val="af"/>
              <w:numPr>
                <w:ilvl w:val="0"/>
                <w:numId w:val="1"/>
              </w:numPr>
              <w:ind w:firstLineChars="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日乘坐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车次</w:t>
            </w:r>
            <w:r>
              <w:rPr>
                <w:rFonts w:ascii="仿宋_GB2312" w:eastAsia="仿宋_GB2312"/>
                <w:sz w:val="24"/>
                <w:szCs w:val="21"/>
              </w:rPr>
              <w:t>/</w:t>
            </w:r>
            <w:r>
              <w:rPr>
                <w:rFonts w:ascii="仿宋_GB2312" w:eastAsia="仿宋_GB2312" w:hint="eastAsia"/>
                <w:sz w:val="24"/>
                <w:szCs w:val="21"/>
              </w:rPr>
              <w:t>航班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城市至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城市；</w:t>
            </w:r>
          </w:p>
          <w:p w:rsidR="00480151" w:rsidRDefault="00F8294B">
            <w:pPr>
              <w:pStyle w:val="af"/>
              <w:numPr>
                <w:ilvl w:val="0"/>
                <w:numId w:val="1"/>
              </w:numPr>
              <w:ind w:firstLineChars="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月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日乘坐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车次</w:t>
            </w:r>
            <w:r>
              <w:rPr>
                <w:rFonts w:ascii="仿宋_GB2312" w:eastAsia="仿宋_GB2312"/>
                <w:sz w:val="24"/>
                <w:szCs w:val="21"/>
              </w:rPr>
              <w:t>/</w:t>
            </w:r>
            <w:r>
              <w:rPr>
                <w:rFonts w:ascii="仿宋_GB2312" w:eastAsia="仿宋_GB2312" w:hint="eastAsia"/>
                <w:sz w:val="24"/>
                <w:szCs w:val="21"/>
              </w:rPr>
              <w:t>航班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城市至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城市。</w:t>
            </w:r>
          </w:p>
        </w:tc>
      </w:tr>
      <w:tr w:rsidR="00480151">
        <w:trPr>
          <w:trHeight w:val="567"/>
        </w:trPr>
        <w:tc>
          <w:tcPr>
            <w:tcW w:w="694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序号</w:t>
            </w:r>
          </w:p>
        </w:tc>
        <w:tc>
          <w:tcPr>
            <w:tcW w:w="1043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姓名</w:t>
            </w:r>
          </w:p>
        </w:tc>
        <w:tc>
          <w:tcPr>
            <w:tcW w:w="737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性别</w:t>
            </w:r>
          </w:p>
        </w:tc>
        <w:tc>
          <w:tcPr>
            <w:tcW w:w="1813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部门</w:t>
            </w:r>
          </w:p>
        </w:tc>
        <w:tc>
          <w:tcPr>
            <w:tcW w:w="812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职务</w:t>
            </w:r>
          </w:p>
        </w:tc>
        <w:tc>
          <w:tcPr>
            <w:tcW w:w="1807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身份证号</w:t>
            </w:r>
          </w:p>
        </w:tc>
        <w:tc>
          <w:tcPr>
            <w:tcW w:w="2042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手机号码</w:t>
            </w:r>
          </w:p>
        </w:tc>
      </w:tr>
      <w:tr w:rsidR="00480151">
        <w:trPr>
          <w:trHeight w:val="567"/>
        </w:trPr>
        <w:tc>
          <w:tcPr>
            <w:tcW w:w="694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1</w:t>
            </w:r>
          </w:p>
        </w:tc>
        <w:tc>
          <w:tcPr>
            <w:tcW w:w="1043" w:type="dxa"/>
            <w:gridSpan w:val="2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80151" w:rsidRDefault="00480151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80151">
        <w:trPr>
          <w:trHeight w:val="567"/>
        </w:trPr>
        <w:tc>
          <w:tcPr>
            <w:tcW w:w="694" w:type="dxa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2</w:t>
            </w:r>
          </w:p>
        </w:tc>
        <w:tc>
          <w:tcPr>
            <w:tcW w:w="1043" w:type="dxa"/>
            <w:gridSpan w:val="2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13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812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480151" w:rsidRDefault="00480151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2042" w:type="dxa"/>
            <w:vAlign w:val="center"/>
          </w:tcPr>
          <w:p w:rsidR="00480151" w:rsidRDefault="00480151">
            <w:pPr>
              <w:jc w:val="center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</w:tc>
      </w:tr>
      <w:tr w:rsidR="00480151">
        <w:trPr>
          <w:trHeight w:val="778"/>
        </w:trPr>
        <w:tc>
          <w:tcPr>
            <w:tcW w:w="1245" w:type="dxa"/>
            <w:gridSpan w:val="2"/>
            <w:vMerge w:val="restart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上 述</w:t>
            </w:r>
          </w:p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人 员</w:t>
            </w:r>
          </w:p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健 康</w:t>
            </w:r>
          </w:p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说 明</w:t>
            </w:r>
          </w:p>
        </w:tc>
        <w:tc>
          <w:tcPr>
            <w:tcW w:w="5661" w:type="dxa"/>
            <w:gridSpan w:val="6"/>
            <w:vAlign w:val="center"/>
          </w:tcPr>
          <w:p w:rsidR="00480151" w:rsidRDefault="00F8294B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1</w:t>
            </w:r>
            <w:r>
              <w:rPr>
                <w:rFonts w:ascii="仿宋_GB2312" w:eastAsia="仿宋_GB2312" w:hint="eastAsia"/>
                <w:sz w:val="24"/>
                <w:szCs w:val="21"/>
              </w:rPr>
              <w:t>、入校前</w:t>
            </w:r>
            <w:r>
              <w:rPr>
                <w:rFonts w:ascii="仿宋_GB2312" w:eastAsia="仿宋_GB2312"/>
                <w:sz w:val="24"/>
                <w:szCs w:val="21"/>
              </w:rPr>
              <w:t>14</w:t>
            </w:r>
            <w:r>
              <w:rPr>
                <w:rFonts w:ascii="仿宋_GB2312" w:eastAsia="仿宋_GB2312" w:hint="eastAsia"/>
                <w:sz w:val="24"/>
                <w:szCs w:val="21"/>
              </w:rPr>
              <w:t>天内，是否有新冠肺炎确诊病例、疑似病例、无症状感染者接触史？</w:t>
            </w:r>
          </w:p>
        </w:tc>
        <w:tc>
          <w:tcPr>
            <w:tcW w:w="2042" w:type="dxa"/>
            <w:vAlign w:val="center"/>
          </w:tcPr>
          <w:p w:rsidR="00480151" w:rsidRDefault="00F8294B"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是（）、否（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</w:t>
            </w:r>
          </w:p>
        </w:tc>
      </w:tr>
      <w:tr w:rsidR="00480151">
        <w:trPr>
          <w:trHeight w:val="567"/>
        </w:trPr>
        <w:tc>
          <w:tcPr>
            <w:tcW w:w="1245" w:type="dxa"/>
            <w:gridSpan w:val="2"/>
            <w:vMerge/>
            <w:vAlign w:val="center"/>
          </w:tcPr>
          <w:p w:rsidR="00480151" w:rsidRDefault="00480151">
            <w:pPr>
              <w:jc w:val="left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</w:p>
        </w:tc>
        <w:tc>
          <w:tcPr>
            <w:tcW w:w="5661" w:type="dxa"/>
            <w:gridSpan w:val="6"/>
            <w:vAlign w:val="center"/>
          </w:tcPr>
          <w:p w:rsidR="00480151" w:rsidRDefault="00F8294B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2</w:t>
            </w:r>
            <w:r>
              <w:rPr>
                <w:rFonts w:ascii="仿宋_GB2312" w:eastAsia="仿宋_GB2312" w:hint="eastAsia"/>
                <w:sz w:val="24"/>
                <w:szCs w:val="21"/>
              </w:rPr>
              <w:t>、入校前</w:t>
            </w:r>
            <w:r>
              <w:rPr>
                <w:rFonts w:ascii="仿宋_GB2312" w:eastAsia="仿宋_GB2312"/>
                <w:color w:val="000000"/>
                <w:sz w:val="24"/>
                <w:szCs w:val="21"/>
              </w:rPr>
              <w:t>28</w:t>
            </w:r>
            <w:r>
              <w:rPr>
                <w:rFonts w:ascii="仿宋_GB2312" w:eastAsia="仿宋_GB2312" w:hint="eastAsia"/>
                <w:sz w:val="24"/>
                <w:szCs w:val="21"/>
              </w:rPr>
              <w:t>天内，是否有境外旅居史和接触史？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480151" w:rsidRDefault="00F8294B"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是（）、否（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</w:t>
            </w:r>
          </w:p>
        </w:tc>
      </w:tr>
      <w:tr w:rsidR="00480151">
        <w:trPr>
          <w:trHeight w:val="777"/>
        </w:trPr>
        <w:tc>
          <w:tcPr>
            <w:tcW w:w="1245" w:type="dxa"/>
            <w:gridSpan w:val="2"/>
            <w:vMerge/>
            <w:vAlign w:val="center"/>
          </w:tcPr>
          <w:p w:rsidR="00480151" w:rsidRDefault="00480151">
            <w:pPr>
              <w:jc w:val="left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</w:p>
        </w:tc>
        <w:tc>
          <w:tcPr>
            <w:tcW w:w="5661" w:type="dxa"/>
            <w:gridSpan w:val="6"/>
            <w:vAlign w:val="center"/>
          </w:tcPr>
          <w:p w:rsidR="00480151" w:rsidRDefault="00F8294B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3</w:t>
            </w:r>
            <w:r>
              <w:rPr>
                <w:rFonts w:ascii="仿宋_GB2312" w:eastAsia="仿宋_GB2312" w:hint="eastAsia"/>
                <w:sz w:val="24"/>
                <w:szCs w:val="21"/>
              </w:rPr>
              <w:t>、入校前</w:t>
            </w:r>
            <w:r>
              <w:rPr>
                <w:rFonts w:ascii="仿宋_GB2312" w:eastAsia="仿宋_GB2312"/>
                <w:sz w:val="24"/>
                <w:szCs w:val="21"/>
              </w:rPr>
              <w:t>21</w:t>
            </w:r>
            <w:r>
              <w:rPr>
                <w:rFonts w:ascii="仿宋_GB2312" w:eastAsia="仿宋_GB2312" w:hint="eastAsia"/>
                <w:sz w:val="24"/>
                <w:szCs w:val="21"/>
              </w:rPr>
              <w:t>天内，是否有国内中、高风险等疫情重点地区旅居史和接触史？</w:t>
            </w:r>
          </w:p>
        </w:tc>
        <w:tc>
          <w:tcPr>
            <w:tcW w:w="2042" w:type="dxa"/>
            <w:vAlign w:val="center"/>
          </w:tcPr>
          <w:p w:rsidR="00480151" w:rsidRDefault="00F8294B"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是（）、否（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</w:t>
            </w:r>
          </w:p>
        </w:tc>
      </w:tr>
      <w:tr w:rsidR="00480151">
        <w:trPr>
          <w:trHeight w:val="807"/>
        </w:trPr>
        <w:tc>
          <w:tcPr>
            <w:tcW w:w="1245" w:type="dxa"/>
            <w:gridSpan w:val="2"/>
            <w:vMerge/>
            <w:vAlign w:val="center"/>
          </w:tcPr>
          <w:p w:rsidR="00480151" w:rsidRDefault="00480151">
            <w:pPr>
              <w:jc w:val="left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</w:p>
        </w:tc>
        <w:tc>
          <w:tcPr>
            <w:tcW w:w="5661" w:type="dxa"/>
            <w:gridSpan w:val="6"/>
            <w:vAlign w:val="center"/>
          </w:tcPr>
          <w:p w:rsidR="00480151" w:rsidRDefault="00F8294B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4</w:t>
            </w:r>
            <w:r>
              <w:rPr>
                <w:rFonts w:ascii="仿宋_GB2312" w:eastAsia="仿宋_GB2312" w:hint="eastAsia"/>
                <w:sz w:val="24"/>
                <w:szCs w:val="21"/>
              </w:rPr>
              <w:t>、入校前</w:t>
            </w:r>
            <w:r>
              <w:rPr>
                <w:rFonts w:ascii="仿宋_GB2312" w:eastAsia="仿宋_GB2312"/>
                <w:sz w:val="24"/>
                <w:szCs w:val="21"/>
              </w:rPr>
              <w:t>14</w:t>
            </w:r>
            <w:r>
              <w:rPr>
                <w:rFonts w:ascii="仿宋_GB2312" w:eastAsia="仿宋_GB2312" w:hint="eastAsia"/>
                <w:sz w:val="24"/>
                <w:szCs w:val="21"/>
              </w:rPr>
              <w:t>天内，体温是否有异常（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≥</w:t>
            </w:r>
            <w:r>
              <w:rPr>
                <w:rFonts w:ascii="仿宋_GB2312" w:eastAsia="仿宋_GB2312"/>
                <w:sz w:val="24"/>
                <w:szCs w:val="21"/>
              </w:rPr>
              <w:t>37.3</w:t>
            </w:r>
            <w:r>
              <w:rPr>
                <w:rFonts w:ascii="仿宋" w:eastAsia="仿宋" w:hAnsi="仿宋" w:hint="eastAsia"/>
                <w:sz w:val="24"/>
                <w:szCs w:val="21"/>
              </w:rPr>
              <w:t>℃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）、是否有相关症状（干咳、乏力、呼吸困难、腹泻等）？</w:t>
            </w:r>
          </w:p>
        </w:tc>
        <w:tc>
          <w:tcPr>
            <w:tcW w:w="2042" w:type="dxa"/>
            <w:vAlign w:val="center"/>
          </w:tcPr>
          <w:p w:rsidR="00480151" w:rsidRDefault="00F8294B">
            <w:pPr>
              <w:widowControl/>
              <w:jc w:val="left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是（）、否（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</w:t>
            </w:r>
          </w:p>
        </w:tc>
      </w:tr>
      <w:tr w:rsidR="00480151">
        <w:trPr>
          <w:trHeight w:val="567"/>
        </w:trPr>
        <w:tc>
          <w:tcPr>
            <w:tcW w:w="1245" w:type="dxa"/>
            <w:gridSpan w:val="2"/>
            <w:vMerge/>
            <w:vAlign w:val="center"/>
          </w:tcPr>
          <w:p w:rsidR="00480151" w:rsidRDefault="00480151">
            <w:pPr>
              <w:jc w:val="left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</w:p>
        </w:tc>
        <w:tc>
          <w:tcPr>
            <w:tcW w:w="7703" w:type="dxa"/>
            <w:gridSpan w:val="7"/>
            <w:vAlign w:val="center"/>
          </w:tcPr>
          <w:p w:rsidR="00480151" w:rsidRDefault="00F8294B">
            <w:pPr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>5</w:t>
            </w:r>
            <w:r>
              <w:rPr>
                <w:rFonts w:ascii="仿宋_GB2312" w:eastAsia="仿宋_GB2312" w:hint="eastAsia"/>
                <w:sz w:val="24"/>
                <w:szCs w:val="21"/>
              </w:rPr>
              <w:t>、上述人员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1"/>
              </w:rPr>
              <w:t>“</w:t>
            </w:r>
            <w:r>
              <w:rPr>
                <w:rFonts w:ascii="仿宋_GB2312" w:eastAsia="仿宋_GB2312" w:hint="eastAsia"/>
                <w:sz w:val="24"/>
                <w:szCs w:val="21"/>
              </w:rPr>
              <w:t>山东健康码</w:t>
            </w:r>
            <w:r>
              <w:rPr>
                <w:rFonts w:ascii="仿宋_GB2312" w:eastAsia="仿宋_GB2312"/>
                <w:sz w:val="24"/>
                <w:szCs w:val="21"/>
              </w:rPr>
              <w:t>”</w:t>
            </w:r>
            <w:r>
              <w:rPr>
                <w:rFonts w:ascii="仿宋_GB2312" w:eastAsia="仿宋_GB2312" w:hint="eastAsia"/>
                <w:sz w:val="24"/>
                <w:szCs w:val="21"/>
              </w:rPr>
              <w:t>状态：绿色（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）、黄色（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）、红色（</w:t>
            </w:r>
            <w:r>
              <w:rPr>
                <w:rFonts w:ascii="仿宋_GB2312" w:eastAsia="仿宋_GB2312"/>
                <w:sz w:val="24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）</w:t>
            </w:r>
          </w:p>
        </w:tc>
      </w:tr>
      <w:tr w:rsidR="00480151">
        <w:trPr>
          <w:trHeight w:val="3208"/>
        </w:trPr>
        <w:tc>
          <w:tcPr>
            <w:tcW w:w="1245" w:type="dxa"/>
            <w:gridSpan w:val="2"/>
            <w:vAlign w:val="center"/>
          </w:tcPr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单 位</w:t>
            </w:r>
          </w:p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带 队</w:t>
            </w:r>
          </w:p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负责人</w:t>
            </w:r>
          </w:p>
          <w:p w:rsidR="00480151" w:rsidRDefault="00F8294B">
            <w:pPr>
              <w:jc w:val="center"/>
              <w:textAlignment w:val="baseline"/>
              <w:rPr>
                <w:rFonts w:ascii="黑体" w:eastAsia="黑体" w:hAnsi="黑体"/>
                <w:sz w:val="24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1"/>
              </w:rPr>
              <w:t>承 诺</w:t>
            </w:r>
          </w:p>
        </w:tc>
        <w:tc>
          <w:tcPr>
            <w:tcW w:w="7703" w:type="dxa"/>
            <w:gridSpan w:val="7"/>
            <w:vAlign w:val="center"/>
          </w:tcPr>
          <w:p w:rsidR="00480151" w:rsidRDefault="00F8294B">
            <w:pPr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我单位及本人确保上述申请入校人员所填写的信息准确属实，如有隐瞒或虚假填报造成公共卫生安全事故，我单位及本人承担相应的法律责任。</w:t>
            </w:r>
          </w:p>
          <w:p w:rsidR="00480151" w:rsidRDefault="00480151">
            <w:pPr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  <w:p w:rsidR="00480151" w:rsidRDefault="00480151">
            <w:pPr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</w:p>
          <w:p w:rsidR="00480151" w:rsidRDefault="00F8294B">
            <w:pPr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1"/>
                <w:u w:val="single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来访单位带队负责人签字并加盖公章：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    </w:t>
            </w:r>
          </w:p>
          <w:p w:rsidR="00480151" w:rsidRDefault="00480151">
            <w:pPr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1"/>
                <w:u w:val="single"/>
              </w:rPr>
            </w:pPr>
          </w:p>
          <w:p w:rsidR="00480151" w:rsidRDefault="00F8294B">
            <w:pPr>
              <w:ind w:firstLineChars="200" w:firstLine="480"/>
              <w:textAlignment w:val="baseline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/>
                <w:sz w:val="24"/>
                <w:szCs w:val="21"/>
              </w:rPr>
              <w:t xml:space="preserve">                                        </w:t>
            </w:r>
            <w:r>
              <w:rPr>
                <w:rFonts w:ascii="仿宋_GB2312" w:eastAsia="仿宋_GB2312" w:hint="eastAsia"/>
                <w:sz w:val="24"/>
                <w:szCs w:val="21"/>
              </w:rPr>
              <w:t>日期：</w:t>
            </w:r>
            <w:r>
              <w:rPr>
                <w:rFonts w:ascii="仿宋_GB2312" w:eastAsia="仿宋_GB2312"/>
                <w:sz w:val="24"/>
                <w:szCs w:val="21"/>
                <w:u w:val="single"/>
              </w:rPr>
              <w:t xml:space="preserve">          </w:t>
            </w:r>
          </w:p>
        </w:tc>
      </w:tr>
    </w:tbl>
    <w:p w:rsidR="00480151" w:rsidRDefault="00F8294B">
      <w:pPr>
        <w:textAlignment w:val="baseline"/>
      </w:pPr>
      <w:r>
        <w:rPr>
          <w:rFonts w:hint="eastAsia"/>
          <w:sz w:val="20"/>
        </w:rPr>
        <w:t>说明：进入校园时，此表</w:t>
      </w:r>
      <w:proofErr w:type="gramStart"/>
      <w:r>
        <w:rPr>
          <w:rFonts w:hint="eastAsia"/>
          <w:sz w:val="20"/>
        </w:rPr>
        <w:t>交学校</w:t>
      </w:r>
      <w:proofErr w:type="gramEnd"/>
      <w:r>
        <w:rPr>
          <w:rFonts w:hint="eastAsia"/>
          <w:sz w:val="20"/>
        </w:rPr>
        <w:t>疫情防控人员留存。</w:t>
      </w:r>
    </w:p>
    <w:p w:rsidR="00480151" w:rsidRDefault="00480151">
      <w:pPr>
        <w:spacing w:line="440" w:lineRule="exact"/>
        <w:ind w:firstLine="420"/>
        <w:rPr>
          <w:b/>
        </w:rPr>
      </w:pPr>
    </w:p>
    <w:sectPr w:rsidR="00480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2411D"/>
    <w:multiLevelType w:val="multilevel"/>
    <w:tmpl w:val="4372411D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9D7"/>
    <w:rsid w:val="00017418"/>
    <w:rsid w:val="000557CD"/>
    <w:rsid w:val="00085ADC"/>
    <w:rsid w:val="000F538C"/>
    <w:rsid w:val="00121586"/>
    <w:rsid w:val="001325EB"/>
    <w:rsid w:val="002331BD"/>
    <w:rsid w:val="00233256"/>
    <w:rsid w:val="002F6F5E"/>
    <w:rsid w:val="0030077F"/>
    <w:rsid w:val="00330966"/>
    <w:rsid w:val="00346E4B"/>
    <w:rsid w:val="00392331"/>
    <w:rsid w:val="003D5621"/>
    <w:rsid w:val="003D5FD8"/>
    <w:rsid w:val="004157E0"/>
    <w:rsid w:val="00423304"/>
    <w:rsid w:val="00435D26"/>
    <w:rsid w:val="00464D83"/>
    <w:rsid w:val="00475808"/>
    <w:rsid w:val="00480151"/>
    <w:rsid w:val="00482D7E"/>
    <w:rsid w:val="004E62C5"/>
    <w:rsid w:val="004F4353"/>
    <w:rsid w:val="00532AA0"/>
    <w:rsid w:val="005633DD"/>
    <w:rsid w:val="00567320"/>
    <w:rsid w:val="00586CD4"/>
    <w:rsid w:val="005C312D"/>
    <w:rsid w:val="005F49D7"/>
    <w:rsid w:val="006B3062"/>
    <w:rsid w:val="006F58D7"/>
    <w:rsid w:val="007814F4"/>
    <w:rsid w:val="0078477A"/>
    <w:rsid w:val="007942E8"/>
    <w:rsid w:val="007A4CA6"/>
    <w:rsid w:val="007A7C5D"/>
    <w:rsid w:val="007C7B4E"/>
    <w:rsid w:val="008245C9"/>
    <w:rsid w:val="0085585A"/>
    <w:rsid w:val="008C0D70"/>
    <w:rsid w:val="008D6287"/>
    <w:rsid w:val="008E229E"/>
    <w:rsid w:val="0096329D"/>
    <w:rsid w:val="00973BE0"/>
    <w:rsid w:val="009A56A7"/>
    <w:rsid w:val="009E1BA2"/>
    <w:rsid w:val="009F5794"/>
    <w:rsid w:val="00A048E0"/>
    <w:rsid w:val="00A26264"/>
    <w:rsid w:val="00A4488F"/>
    <w:rsid w:val="00A73470"/>
    <w:rsid w:val="00A8019B"/>
    <w:rsid w:val="00AA03F6"/>
    <w:rsid w:val="00AC1AC3"/>
    <w:rsid w:val="00AF3BAF"/>
    <w:rsid w:val="00B10827"/>
    <w:rsid w:val="00B1400B"/>
    <w:rsid w:val="00B72BA6"/>
    <w:rsid w:val="00BA3D6E"/>
    <w:rsid w:val="00C25D84"/>
    <w:rsid w:val="00C634F2"/>
    <w:rsid w:val="00CA1626"/>
    <w:rsid w:val="00D005DF"/>
    <w:rsid w:val="00D5313F"/>
    <w:rsid w:val="00DC5B91"/>
    <w:rsid w:val="00DD4EB9"/>
    <w:rsid w:val="00DE3CEE"/>
    <w:rsid w:val="00E01B78"/>
    <w:rsid w:val="00E37460"/>
    <w:rsid w:val="00E515ED"/>
    <w:rsid w:val="00E6044D"/>
    <w:rsid w:val="00E823F2"/>
    <w:rsid w:val="00F4359B"/>
    <w:rsid w:val="00F46AFE"/>
    <w:rsid w:val="00F8294B"/>
    <w:rsid w:val="00F97F35"/>
    <w:rsid w:val="00FA4EED"/>
    <w:rsid w:val="49234C20"/>
    <w:rsid w:val="768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EA25"/>
  <w15:docId w15:val="{C2817E18-75B0-4E14-8B2B-D9AFE713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2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298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87</cp:revision>
  <cp:lastPrinted>2018-04-13T03:07:00Z</cp:lastPrinted>
  <dcterms:created xsi:type="dcterms:W3CDTF">2018-03-15T01:47:00Z</dcterms:created>
  <dcterms:modified xsi:type="dcterms:W3CDTF">2021-06-11T06:27:00Z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